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DD71" w14:textId="394D2F5A" w:rsidR="008E1805" w:rsidRPr="003611AF" w:rsidRDefault="003611AF" w:rsidP="008E1805">
      <w:pPr>
        <w:jc w:val="center"/>
        <w:rPr>
          <w:rFonts w:ascii="ABC Repro" w:hAnsi="ABC Repro"/>
          <w:b/>
          <w:bCs/>
        </w:rPr>
      </w:pPr>
      <w:r w:rsidRPr="003611AF">
        <w:rPr>
          <w:rFonts w:ascii="ABC Repro" w:hAnsi="ABC Repro"/>
          <w:noProof/>
        </w:rPr>
        <w:drawing>
          <wp:anchor distT="0" distB="0" distL="114300" distR="114300" simplePos="0" relativeHeight="251659264" behindDoc="0" locked="0" layoutInCell="1" allowOverlap="1" wp14:anchorId="4654070D" wp14:editId="6D6B8E07">
            <wp:simplePos x="0" y="0"/>
            <wp:positionH relativeFrom="column">
              <wp:posOffset>14605</wp:posOffset>
            </wp:positionH>
            <wp:positionV relativeFrom="paragraph">
              <wp:posOffset>2540</wp:posOffset>
            </wp:positionV>
            <wp:extent cx="1353721" cy="1009650"/>
            <wp:effectExtent l="0" t="0" r="0" b="0"/>
            <wp:wrapNone/>
            <wp:docPr id="201857737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21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432383" w14:textId="77777777" w:rsidR="004928F4" w:rsidRPr="003611AF" w:rsidRDefault="004928F4" w:rsidP="004928F4">
      <w:pPr>
        <w:rPr>
          <w:rFonts w:ascii="ABC Repro" w:hAnsi="ABC Repro"/>
          <w:b/>
          <w:bCs/>
        </w:rPr>
      </w:pPr>
    </w:p>
    <w:p w14:paraId="725B850A" w14:textId="77777777" w:rsidR="003611AF" w:rsidRPr="003611AF" w:rsidRDefault="003611AF" w:rsidP="004928F4">
      <w:pPr>
        <w:rPr>
          <w:rFonts w:ascii="ABC Repro" w:hAnsi="ABC Repro"/>
          <w:b/>
          <w:bCs/>
        </w:rPr>
      </w:pPr>
    </w:p>
    <w:p w14:paraId="63C5AC87" w14:textId="77777777" w:rsidR="003611AF" w:rsidRPr="003611AF" w:rsidRDefault="003611AF" w:rsidP="004928F4">
      <w:pPr>
        <w:rPr>
          <w:rFonts w:ascii="ABC Repro" w:hAnsi="ABC Repro"/>
          <w:b/>
          <w:bCs/>
        </w:rPr>
      </w:pPr>
    </w:p>
    <w:p w14:paraId="0C21B8C0" w14:textId="617EF126" w:rsidR="008E1805" w:rsidRPr="003611AF" w:rsidRDefault="008E1805" w:rsidP="003611AF">
      <w:pPr>
        <w:rPr>
          <w:rFonts w:ascii="ABC Repro" w:hAnsi="ABC Repro"/>
          <w:b/>
          <w:bCs/>
        </w:rPr>
      </w:pPr>
      <w:r w:rsidRPr="003611AF">
        <w:rPr>
          <w:rFonts w:ascii="ABC Repro" w:hAnsi="ABC Repro"/>
          <w:b/>
          <w:bCs/>
        </w:rPr>
        <w:t>ANNEXE – CANDIDATURE : ARTISTE DE L’ANNÉE – RAYONNEMENT INTERNATIONAL</w:t>
      </w:r>
    </w:p>
    <w:p w14:paraId="41319942" w14:textId="77777777" w:rsidR="004928F4" w:rsidRPr="003611AF" w:rsidRDefault="004928F4" w:rsidP="008E1805">
      <w:pPr>
        <w:jc w:val="center"/>
        <w:rPr>
          <w:rFonts w:ascii="ABC Repro" w:hAnsi="ABC Repro"/>
          <w:b/>
          <w:bCs/>
        </w:rPr>
      </w:pPr>
    </w:p>
    <w:p w14:paraId="0464651E" w14:textId="26154B3C" w:rsidR="003074EA" w:rsidRPr="003611AF" w:rsidRDefault="00C03D9E" w:rsidP="003E6053">
      <w:pPr>
        <w:pStyle w:val="xmsonormal"/>
        <w:rPr>
          <w:rFonts w:ascii="ABC Repro" w:hAnsi="ABC Repro"/>
          <w:b/>
          <w:bCs/>
        </w:rPr>
      </w:pPr>
      <w:r w:rsidRPr="003611AF">
        <w:rPr>
          <w:rFonts w:ascii="ABC Repro" w:hAnsi="ABC Repro"/>
          <w:b/>
          <w:bCs/>
        </w:rPr>
        <w:t>Nom de l’a</w:t>
      </w:r>
      <w:r w:rsidR="00070519" w:rsidRPr="003611AF">
        <w:rPr>
          <w:rFonts w:ascii="ABC Repro" w:hAnsi="ABC Repro"/>
          <w:b/>
          <w:bCs/>
        </w:rPr>
        <w:t>rtiste :</w:t>
      </w:r>
      <w:r w:rsidR="002B702C" w:rsidRPr="003611AF">
        <w:rPr>
          <w:rFonts w:ascii="ABC Repro" w:hAnsi="ABC Repro"/>
          <w:b/>
          <w:bCs/>
        </w:rPr>
        <w:t xml:space="preserve"> </w:t>
      </w:r>
      <w:r w:rsidR="003E6053" w:rsidRPr="003611AF">
        <w:rPr>
          <w:rFonts w:ascii="ABC Repro" w:hAnsi="ABC Repro"/>
          <w:b/>
          <w:bCs/>
        </w:rPr>
        <w:t>_____________________________________________________________________</w:t>
      </w:r>
    </w:p>
    <w:p w14:paraId="3F5273B9" w14:textId="77777777" w:rsidR="003E6053" w:rsidRPr="003611AF" w:rsidRDefault="003E6053" w:rsidP="003E6053">
      <w:pPr>
        <w:pStyle w:val="xmsonormal"/>
        <w:rPr>
          <w:rFonts w:ascii="ABC Repro" w:hAnsi="ABC Repro"/>
          <w:b/>
          <w:bCs/>
        </w:rPr>
      </w:pPr>
    </w:p>
    <w:p w14:paraId="046FA431" w14:textId="49C14208" w:rsidR="00B679CB" w:rsidRPr="003611AF" w:rsidRDefault="00963335">
      <w:pPr>
        <w:rPr>
          <w:rFonts w:ascii="ABC Repro" w:hAnsi="ABC Repro"/>
        </w:rPr>
      </w:pPr>
      <w:r w:rsidRPr="003611AF">
        <w:rPr>
          <w:rFonts w:ascii="ABC Repro" w:hAnsi="ABC Repro"/>
          <w:b/>
          <w:bCs/>
        </w:rPr>
        <w:t>Dans le cas d’un album :</w:t>
      </w:r>
      <w:r w:rsidR="00B679CB" w:rsidRPr="003611AF">
        <w:rPr>
          <w:rFonts w:ascii="ABC Repro" w:hAnsi="ABC Repro"/>
          <w:b/>
          <w:bCs/>
        </w:rPr>
        <w:br/>
      </w:r>
      <w:r w:rsidR="00F5455A" w:rsidRPr="003611AF">
        <w:rPr>
          <w:rFonts w:ascii="ABC Repro" w:hAnsi="ABC Repro"/>
          <w:sz w:val="16"/>
          <w:szCs w:val="16"/>
        </w:rPr>
        <w:t>Veuillez inscrire les d</w:t>
      </w:r>
      <w:r w:rsidR="00B679CB" w:rsidRPr="003611AF">
        <w:rPr>
          <w:rFonts w:ascii="ABC Repro" w:hAnsi="ABC Repro"/>
          <w:sz w:val="16"/>
          <w:szCs w:val="16"/>
        </w:rPr>
        <w:t>onnées qui concernent seulement l’extérieur du Québec, pour la période visée : 1</w:t>
      </w:r>
      <w:r w:rsidR="00B679CB" w:rsidRPr="003611AF">
        <w:rPr>
          <w:rFonts w:ascii="ABC Repro" w:hAnsi="ABC Repro"/>
          <w:sz w:val="16"/>
          <w:szCs w:val="16"/>
          <w:vertAlign w:val="superscript"/>
        </w:rPr>
        <w:t>er</w:t>
      </w:r>
      <w:r w:rsidR="00B679CB" w:rsidRPr="003611AF">
        <w:rPr>
          <w:rFonts w:ascii="ABC Repro" w:hAnsi="ABC Repro"/>
          <w:sz w:val="16"/>
          <w:szCs w:val="16"/>
        </w:rPr>
        <w:t xml:space="preserve"> juin 202</w:t>
      </w:r>
      <w:r w:rsidR="003611AF">
        <w:rPr>
          <w:rFonts w:ascii="ABC Repro" w:hAnsi="ABC Repro"/>
          <w:sz w:val="16"/>
          <w:szCs w:val="16"/>
        </w:rPr>
        <w:t>4</w:t>
      </w:r>
      <w:r w:rsidR="00B679CB" w:rsidRPr="003611AF">
        <w:rPr>
          <w:rFonts w:ascii="ABC Repro" w:hAnsi="ABC Repro"/>
          <w:sz w:val="16"/>
          <w:szCs w:val="16"/>
        </w:rPr>
        <w:t xml:space="preserve"> au 31 mai 202</w:t>
      </w:r>
      <w:r w:rsidR="003611AF">
        <w:rPr>
          <w:rFonts w:ascii="ABC Repro" w:hAnsi="ABC Repro"/>
          <w:sz w:val="16"/>
          <w:szCs w:val="16"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140"/>
      </w:tblGrid>
      <w:tr w:rsidR="00744336" w:rsidRPr="003611AF" w14:paraId="43C2D330" w14:textId="77777777" w:rsidTr="00BA252E">
        <w:tc>
          <w:tcPr>
            <w:tcW w:w="3256" w:type="dxa"/>
          </w:tcPr>
          <w:p w14:paraId="5A58090C" w14:textId="6E07D37E" w:rsidR="00744336" w:rsidRPr="003611AF" w:rsidRDefault="00744336">
            <w:pPr>
              <w:rPr>
                <w:rFonts w:ascii="ABC Repro" w:hAnsi="ABC Repro"/>
              </w:rPr>
            </w:pPr>
            <w:r w:rsidRPr="003611AF">
              <w:rPr>
                <w:rFonts w:ascii="ABC Repro" w:hAnsi="ABC Repro"/>
              </w:rPr>
              <w:t xml:space="preserve">Nombre d’écoutes en continue </w:t>
            </w:r>
          </w:p>
        </w:tc>
        <w:tc>
          <w:tcPr>
            <w:tcW w:w="6140" w:type="dxa"/>
          </w:tcPr>
          <w:p w14:paraId="7E5FFEE7" w14:textId="77777777" w:rsidR="00744336" w:rsidRPr="003611AF" w:rsidRDefault="00744336">
            <w:pPr>
              <w:rPr>
                <w:rFonts w:ascii="ABC Repro" w:hAnsi="ABC Repro"/>
              </w:rPr>
            </w:pPr>
          </w:p>
        </w:tc>
      </w:tr>
      <w:tr w:rsidR="00C13E62" w:rsidRPr="003611AF" w14:paraId="3671D58E" w14:textId="77777777" w:rsidTr="00BA252E">
        <w:tc>
          <w:tcPr>
            <w:tcW w:w="3256" w:type="dxa"/>
          </w:tcPr>
          <w:p w14:paraId="3091387B" w14:textId="47470585" w:rsidR="00C13E62" w:rsidRPr="003611AF" w:rsidRDefault="00C13E62">
            <w:pPr>
              <w:rPr>
                <w:rFonts w:ascii="ABC Repro" w:hAnsi="ABC Repro"/>
              </w:rPr>
            </w:pPr>
            <w:r w:rsidRPr="003611AF">
              <w:rPr>
                <w:rFonts w:ascii="ABC Repro" w:hAnsi="ABC Repro"/>
              </w:rPr>
              <w:t>Nombre d’albums vendus</w:t>
            </w:r>
          </w:p>
        </w:tc>
        <w:tc>
          <w:tcPr>
            <w:tcW w:w="6140" w:type="dxa"/>
          </w:tcPr>
          <w:p w14:paraId="4E30852C" w14:textId="77777777" w:rsidR="00C13E62" w:rsidRPr="003611AF" w:rsidRDefault="00C13E62">
            <w:pPr>
              <w:rPr>
                <w:rFonts w:ascii="ABC Repro" w:hAnsi="ABC Repro"/>
              </w:rPr>
            </w:pPr>
          </w:p>
        </w:tc>
      </w:tr>
      <w:tr w:rsidR="00222088" w:rsidRPr="003611AF" w14:paraId="0FCB0051" w14:textId="77777777" w:rsidTr="00BA252E">
        <w:tc>
          <w:tcPr>
            <w:tcW w:w="3256" w:type="dxa"/>
          </w:tcPr>
          <w:p w14:paraId="20FFAA21" w14:textId="372F4BFD" w:rsidR="00222088" w:rsidRPr="003611AF" w:rsidRDefault="00222088">
            <w:pPr>
              <w:rPr>
                <w:rFonts w:ascii="ABC Repro" w:hAnsi="ABC Repro"/>
              </w:rPr>
            </w:pPr>
            <w:r w:rsidRPr="003611AF">
              <w:rPr>
                <w:rFonts w:ascii="ABC Repro" w:hAnsi="ABC Repro"/>
              </w:rPr>
              <w:t>Palmarès marquants</w:t>
            </w:r>
          </w:p>
        </w:tc>
        <w:tc>
          <w:tcPr>
            <w:tcW w:w="6140" w:type="dxa"/>
          </w:tcPr>
          <w:p w14:paraId="0B2E71A8" w14:textId="77777777" w:rsidR="00F802BA" w:rsidRPr="003611AF" w:rsidRDefault="00F802BA">
            <w:pPr>
              <w:rPr>
                <w:rFonts w:ascii="ABC Repro" w:hAnsi="ABC Repro"/>
              </w:rPr>
            </w:pPr>
          </w:p>
        </w:tc>
      </w:tr>
    </w:tbl>
    <w:p w14:paraId="63EACC18" w14:textId="77777777" w:rsidR="006F2029" w:rsidRPr="003611AF" w:rsidRDefault="006F2029">
      <w:pPr>
        <w:rPr>
          <w:rFonts w:ascii="ABC Repro" w:hAnsi="ABC Repro"/>
        </w:rPr>
      </w:pPr>
    </w:p>
    <w:p w14:paraId="77D08830" w14:textId="19DF195C" w:rsidR="00963335" w:rsidRPr="003611AF" w:rsidRDefault="00963335">
      <w:pPr>
        <w:rPr>
          <w:rFonts w:ascii="ABC Repro" w:hAnsi="ABC Repro"/>
        </w:rPr>
      </w:pPr>
      <w:r w:rsidRPr="003611AF">
        <w:rPr>
          <w:rFonts w:ascii="ABC Repro" w:hAnsi="ABC Repro"/>
          <w:b/>
          <w:bCs/>
        </w:rPr>
        <w:t>Dans le cas d’un spectacle :</w:t>
      </w:r>
      <w:r w:rsidR="00B679CB" w:rsidRPr="003611AF">
        <w:rPr>
          <w:rFonts w:ascii="ABC Repro" w:hAnsi="ABC Repro"/>
          <w:b/>
          <w:bCs/>
        </w:rPr>
        <w:br/>
      </w:r>
      <w:r w:rsidR="00F5455A" w:rsidRPr="003611AF">
        <w:rPr>
          <w:rFonts w:ascii="ABC Repro" w:hAnsi="ABC Repro"/>
          <w:sz w:val="16"/>
          <w:szCs w:val="16"/>
        </w:rPr>
        <w:t>Veuillez inscrire les données qui concernent seulement l’extérieur du Québec, pour la période visée : 1</w:t>
      </w:r>
      <w:r w:rsidR="00F5455A" w:rsidRPr="003611AF">
        <w:rPr>
          <w:rFonts w:ascii="ABC Repro" w:hAnsi="ABC Repro"/>
          <w:sz w:val="16"/>
          <w:szCs w:val="16"/>
          <w:vertAlign w:val="superscript"/>
        </w:rPr>
        <w:t>er</w:t>
      </w:r>
      <w:r w:rsidR="00F5455A" w:rsidRPr="003611AF">
        <w:rPr>
          <w:rFonts w:ascii="ABC Repro" w:hAnsi="ABC Repro"/>
          <w:sz w:val="16"/>
          <w:szCs w:val="16"/>
        </w:rPr>
        <w:t xml:space="preserve"> juin 202</w:t>
      </w:r>
      <w:r w:rsidR="00614584">
        <w:rPr>
          <w:rFonts w:ascii="ABC Repro" w:hAnsi="ABC Repro"/>
          <w:sz w:val="16"/>
          <w:szCs w:val="16"/>
        </w:rPr>
        <w:t>4</w:t>
      </w:r>
      <w:r w:rsidR="00F5455A" w:rsidRPr="003611AF">
        <w:rPr>
          <w:rFonts w:ascii="ABC Repro" w:hAnsi="ABC Repro"/>
          <w:sz w:val="16"/>
          <w:szCs w:val="16"/>
        </w:rPr>
        <w:t xml:space="preserve"> au 31 mai 202</w:t>
      </w:r>
      <w:r w:rsidR="00614584">
        <w:rPr>
          <w:rFonts w:ascii="ABC Repro" w:hAnsi="ABC Repro"/>
          <w:sz w:val="16"/>
          <w:szCs w:val="16"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140"/>
      </w:tblGrid>
      <w:tr w:rsidR="00B93E77" w:rsidRPr="003611AF" w14:paraId="77DCC4A2" w14:textId="77777777">
        <w:tc>
          <w:tcPr>
            <w:tcW w:w="3256" w:type="dxa"/>
          </w:tcPr>
          <w:p w14:paraId="017B4CD4" w14:textId="77777777" w:rsidR="00B93E77" w:rsidRPr="003611AF" w:rsidRDefault="00B93E77">
            <w:pPr>
              <w:rPr>
                <w:rFonts w:ascii="ABC Repro" w:hAnsi="ABC Repro"/>
              </w:rPr>
            </w:pPr>
            <w:r w:rsidRPr="003611AF">
              <w:rPr>
                <w:rFonts w:ascii="ABC Repro" w:hAnsi="ABC Repro"/>
              </w:rPr>
              <w:t xml:space="preserve">Nombre de billets de spectacles vendus </w:t>
            </w:r>
          </w:p>
        </w:tc>
        <w:tc>
          <w:tcPr>
            <w:tcW w:w="6140" w:type="dxa"/>
          </w:tcPr>
          <w:p w14:paraId="723F0CD9" w14:textId="77777777" w:rsidR="00B93E77" w:rsidRPr="003611AF" w:rsidRDefault="00B93E77">
            <w:pPr>
              <w:rPr>
                <w:rFonts w:ascii="ABC Repro" w:hAnsi="ABC Repro"/>
              </w:rPr>
            </w:pPr>
          </w:p>
        </w:tc>
      </w:tr>
      <w:tr w:rsidR="00B93E77" w:rsidRPr="003611AF" w14:paraId="181B7F0A" w14:textId="77777777">
        <w:tc>
          <w:tcPr>
            <w:tcW w:w="3256" w:type="dxa"/>
          </w:tcPr>
          <w:p w14:paraId="6B70847E" w14:textId="77777777" w:rsidR="00B93E77" w:rsidRPr="003611AF" w:rsidRDefault="00B93E77">
            <w:pPr>
              <w:rPr>
                <w:rFonts w:ascii="ABC Repro" w:hAnsi="ABC Repro"/>
              </w:rPr>
            </w:pPr>
            <w:r w:rsidRPr="003611AF">
              <w:rPr>
                <w:rFonts w:ascii="ABC Repro" w:hAnsi="ABC Repro"/>
              </w:rPr>
              <w:t>Pays visités</w:t>
            </w:r>
          </w:p>
        </w:tc>
        <w:tc>
          <w:tcPr>
            <w:tcW w:w="6140" w:type="dxa"/>
          </w:tcPr>
          <w:p w14:paraId="5697C989" w14:textId="77777777" w:rsidR="00B93E77" w:rsidRPr="003611AF" w:rsidRDefault="00B93E77">
            <w:pPr>
              <w:rPr>
                <w:rFonts w:ascii="ABC Repro" w:hAnsi="ABC Repro"/>
              </w:rPr>
            </w:pPr>
          </w:p>
        </w:tc>
      </w:tr>
      <w:tr w:rsidR="00B93E77" w:rsidRPr="003611AF" w14:paraId="4CA23ED3" w14:textId="77777777">
        <w:tc>
          <w:tcPr>
            <w:tcW w:w="3256" w:type="dxa"/>
          </w:tcPr>
          <w:p w14:paraId="71E5562E" w14:textId="77777777" w:rsidR="00B93E77" w:rsidRPr="003611AF" w:rsidRDefault="00B93E77">
            <w:pPr>
              <w:rPr>
                <w:rFonts w:ascii="ABC Repro" w:hAnsi="ABC Repro"/>
              </w:rPr>
            </w:pPr>
            <w:r w:rsidRPr="003611AF">
              <w:rPr>
                <w:rFonts w:ascii="ABC Repro" w:hAnsi="ABC Repro"/>
              </w:rPr>
              <w:t>Villes visitées</w:t>
            </w:r>
          </w:p>
        </w:tc>
        <w:tc>
          <w:tcPr>
            <w:tcW w:w="6140" w:type="dxa"/>
          </w:tcPr>
          <w:p w14:paraId="062821B8" w14:textId="77777777" w:rsidR="00B93E77" w:rsidRPr="003611AF" w:rsidRDefault="00B93E77">
            <w:pPr>
              <w:rPr>
                <w:rFonts w:ascii="ABC Repro" w:hAnsi="ABC Repro"/>
              </w:rPr>
            </w:pPr>
          </w:p>
        </w:tc>
      </w:tr>
    </w:tbl>
    <w:p w14:paraId="34843F77" w14:textId="77777777" w:rsidR="00963335" w:rsidRPr="003611AF" w:rsidRDefault="00963335">
      <w:pPr>
        <w:rPr>
          <w:rFonts w:ascii="ABC Repro" w:hAnsi="ABC Repro"/>
        </w:rPr>
      </w:pPr>
    </w:p>
    <w:p w14:paraId="61231E3F" w14:textId="674278F5" w:rsidR="00963335" w:rsidRPr="003611AF" w:rsidRDefault="00963335">
      <w:pPr>
        <w:rPr>
          <w:rFonts w:ascii="ABC Repro" w:hAnsi="ABC Repro"/>
          <w:b/>
          <w:bCs/>
        </w:rPr>
      </w:pPr>
      <w:r w:rsidRPr="003611AF">
        <w:rPr>
          <w:rFonts w:ascii="ABC Repro" w:hAnsi="ABC Repro"/>
          <w:b/>
          <w:bCs/>
        </w:rPr>
        <w:t xml:space="preserve">Dans le cas d’une chanson : </w:t>
      </w:r>
      <w:r w:rsidR="00B679CB" w:rsidRPr="003611AF">
        <w:rPr>
          <w:rFonts w:ascii="ABC Repro" w:hAnsi="ABC Repro"/>
          <w:b/>
          <w:bCs/>
        </w:rPr>
        <w:br/>
      </w:r>
      <w:r w:rsidR="00F5455A" w:rsidRPr="003611AF">
        <w:rPr>
          <w:rFonts w:ascii="ABC Repro" w:hAnsi="ABC Repro"/>
          <w:sz w:val="16"/>
          <w:szCs w:val="16"/>
        </w:rPr>
        <w:t>Veuillez inscrire les données qui concernent seulement l’extérieur du Québec, pour la période visée : 1</w:t>
      </w:r>
      <w:r w:rsidR="00F5455A" w:rsidRPr="003611AF">
        <w:rPr>
          <w:rFonts w:ascii="ABC Repro" w:hAnsi="ABC Repro"/>
          <w:sz w:val="16"/>
          <w:szCs w:val="16"/>
          <w:vertAlign w:val="superscript"/>
        </w:rPr>
        <w:t>er</w:t>
      </w:r>
      <w:r w:rsidR="00F5455A" w:rsidRPr="003611AF">
        <w:rPr>
          <w:rFonts w:ascii="ABC Repro" w:hAnsi="ABC Repro"/>
          <w:sz w:val="16"/>
          <w:szCs w:val="16"/>
        </w:rPr>
        <w:t xml:space="preserve"> juin 202</w:t>
      </w:r>
      <w:r w:rsidR="00614584">
        <w:rPr>
          <w:rFonts w:ascii="ABC Repro" w:hAnsi="ABC Repro"/>
          <w:sz w:val="16"/>
          <w:szCs w:val="16"/>
        </w:rPr>
        <w:t>4</w:t>
      </w:r>
      <w:r w:rsidR="00F5455A" w:rsidRPr="003611AF">
        <w:rPr>
          <w:rFonts w:ascii="ABC Repro" w:hAnsi="ABC Repro"/>
          <w:sz w:val="16"/>
          <w:szCs w:val="16"/>
        </w:rPr>
        <w:t xml:space="preserve"> au 31 mai 202</w:t>
      </w:r>
      <w:r w:rsidR="00614584">
        <w:rPr>
          <w:rFonts w:ascii="ABC Repro" w:hAnsi="ABC Repro"/>
          <w:sz w:val="16"/>
          <w:szCs w:val="16"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140"/>
      </w:tblGrid>
      <w:tr w:rsidR="00B93E77" w:rsidRPr="003611AF" w14:paraId="5D0AF5EF" w14:textId="77777777">
        <w:tc>
          <w:tcPr>
            <w:tcW w:w="3256" w:type="dxa"/>
          </w:tcPr>
          <w:p w14:paraId="5B4FD84D" w14:textId="77777777" w:rsidR="00B93E77" w:rsidRPr="003611AF" w:rsidRDefault="00B93E77">
            <w:pPr>
              <w:rPr>
                <w:rFonts w:ascii="ABC Repro" w:hAnsi="ABC Repro"/>
              </w:rPr>
            </w:pPr>
            <w:r w:rsidRPr="003611AF">
              <w:rPr>
                <w:rFonts w:ascii="ABC Repro" w:hAnsi="ABC Repro"/>
              </w:rPr>
              <w:t xml:space="preserve">Nombre d’écoutes en continue </w:t>
            </w:r>
          </w:p>
        </w:tc>
        <w:tc>
          <w:tcPr>
            <w:tcW w:w="6140" w:type="dxa"/>
          </w:tcPr>
          <w:p w14:paraId="2129D632" w14:textId="77777777" w:rsidR="00B93E77" w:rsidRPr="003611AF" w:rsidRDefault="00B93E77">
            <w:pPr>
              <w:rPr>
                <w:rFonts w:ascii="ABC Repro" w:hAnsi="ABC Repro"/>
              </w:rPr>
            </w:pPr>
          </w:p>
        </w:tc>
      </w:tr>
      <w:tr w:rsidR="00B93E77" w:rsidRPr="003611AF" w14:paraId="379F9C1B" w14:textId="77777777" w:rsidTr="00B93E77">
        <w:tc>
          <w:tcPr>
            <w:tcW w:w="3256" w:type="dxa"/>
          </w:tcPr>
          <w:p w14:paraId="4FF39A95" w14:textId="77777777" w:rsidR="00B93E77" w:rsidRPr="003611AF" w:rsidRDefault="00B93E77">
            <w:pPr>
              <w:rPr>
                <w:rFonts w:ascii="ABC Repro" w:hAnsi="ABC Repro"/>
              </w:rPr>
            </w:pPr>
            <w:r w:rsidRPr="003611AF">
              <w:rPr>
                <w:rFonts w:ascii="ABC Repro" w:hAnsi="ABC Repro"/>
              </w:rPr>
              <w:t>Palmarès marquants</w:t>
            </w:r>
          </w:p>
        </w:tc>
        <w:tc>
          <w:tcPr>
            <w:tcW w:w="6140" w:type="dxa"/>
          </w:tcPr>
          <w:p w14:paraId="4F7E340C" w14:textId="77777777" w:rsidR="00B93E77" w:rsidRPr="003611AF" w:rsidRDefault="00B93E77">
            <w:pPr>
              <w:rPr>
                <w:rFonts w:ascii="ABC Repro" w:hAnsi="ABC Repro"/>
              </w:rPr>
            </w:pPr>
          </w:p>
        </w:tc>
      </w:tr>
    </w:tbl>
    <w:p w14:paraId="6AB8FDDD" w14:textId="77777777" w:rsidR="006F2029" w:rsidRDefault="006F2029" w:rsidP="00C03D9E">
      <w:pPr>
        <w:rPr>
          <w:rFonts w:ascii="ABC Repro" w:hAnsi="ABC Repro"/>
          <w:b/>
          <w:bCs/>
        </w:rPr>
      </w:pPr>
    </w:p>
    <w:p w14:paraId="073F6229" w14:textId="77777777" w:rsidR="00614584" w:rsidRPr="003611AF" w:rsidRDefault="00614584" w:rsidP="00C03D9E">
      <w:pPr>
        <w:rPr>
          <w:rFonts w:ascii="ABC Repro" w:hAnsi="ABC Repro"/>
          <w:b/>
          <w:bCs/>
        </w:rPr>
      </w:pPr>
    </w:p>
    <w:p w14:paraId="53FA880A" w14:textId="3E53D312" w:rsidR="00C03D9E" w:rsidRPr="003611AF" w:rsidRDefault="00C03D9E" w:rsidP="00C03D9E">
      <w:pPr>
        <w:rPr>
          <w:rFonts w:ascii="ABC Repro" w:hAnsi="ABC Repro"/>
        </w:rPr>
      </w:pPr>
      <w:r w:rsidRPr="003611AF">
        <w:rPr>
          <w:rFonts w:ascii="ABC Repro" w:hAnsi="ABC Repro"/>
          <w:b/>
          <w:bCs/>
        </w:rPr>
        <w:lastRenderedPageBreak/>
        <w:t>Rayonnement international général </w:t>
      </w:r>
      <w:r w:rsidR="00C36EBA" w:rsidRPr="003611AF">
        <w:rPr>
          <w:rFonts w:ascii="ABC Repro" w:hAnsi="ABC Repro"/>
        </w:rPr>
        <w:t>(Données complémentaires) :</w:t>
      </w:r>
      <w:r w:rsidR="006C78FD" w:rsidRPr="003611AF">
        <w:rPr>
          <w:rFonts w:ascii="ABC Repro" w:hAnsi="ABC Repro"/>
          <w:b/>
          <w:bCs/>
        </w:rPr>
        <w:br/>
      </w:r>
      <w:r w:rsidR="00F5455A" w:rsidRPr="003611AF">
        <w:rPr>
          <w:rFonts w:ascii="ABC Repro" w:hAnsi="ABC Repro"/>
          <w:sz w:val="16"/>
          <w:szCs w:val="16"/>
        </w:rPr>
        <w:t>Veuillez inscrire les données qui concernent seulement l’extérieur du Québec, pour la période visée : 1</w:t>
      </w:r>
      <w:r w:rsidR="00F5455A" w:rsidRPr="003611AF">
        <w:rPr>
          <w:rFonts w:ascii="ABC Repro" w:hAnsi="ABC Repro"/>
          <w:sz w:val="16"/>
          <w:szCs w:val="16"/>
          <w:vertAlign w:val="superscript"/>
        </w:rPr>
        <w:t>er</w:t>
      </w:r>
      <w:r w:rsidR="00F5455A" w:rsidRPr="003611AF">
        <w:rPr>
          <w:rFonts w:ascii="ABC Repro" w:hAnsi="ABC Repro"/>
          <w:sz w:val="16"/>
          <w:szCs w:val="16"/>
        </w:rPr>
        <w:t xml:space="preserve"> juin 202</w:t>
      </w:r>
      <w:r w:rsidR="00614584">
        <w:rPr>
          <w:rFonts w:ascii="ABC Repro" w:hAnsi="ABC Repro"/>
          <w:sz w:val="16"/>
          <w:szCs w:val="16"/>
        </w:rPr>
        <w:t>4</w:t>
      </w:r>
      <w:r w:rsidR="00F5455A" w:rsidRPr="003611AF">
        <w:rPr>
          <w:rFonts w:ascii="ABC Repro" w:hAnsi="ABC Repro"/>
          <w:sz w:val="16"/>
          <w:szCs w:val="16"/>
        </w:rPr>
        <w:t xml:space="preserve"> au 31 mai 202</w:t>
      </w:r>
      <w:r w:rsidR="00614584">
        <w:rPr>
          <w:rFonts w:ascii="ABC Repro" w:hAnsi="ABC Repro"/>
          <w:sz w:val="16"/>
          <w:szCs w:val="16"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1254"/>
        <w:gridCol w:w="5207"/>
      </w:tblGrid>
      <w:tr w:rsidR="00C03D9E" w:rsidRPr="003611AF" w14:paraId="32F959E3" w14:textId="77777777" w:rsidTr="00907BAB">
        <w:tc>
          <w:tcPr>
            <w:tcW w:w="3085" w:type="dxa"/>
            <w:shd w:val="clear" w:color="auto" w:fill="auto"/>
          </w:tcPr>
          <w:p w14:paraId="7AB27514" w14:textId="77777777" w:rsidR="00C03D9E" w:rsidRPr="003611AF" w:rsidRDefault="00C03D9E">
            <w:pPr>
              <w:rPr>
                <w:rFonts w:ascii="ABC Repro" w:hAnsi="ABC Repro"/>
              </w:rPr>
            </w:pPr>
            <w:r w:rsidRPr="003611AF">
              <w:rPr>
                <w:rFonts w:ascii="ABC Repro" w:hAnsi="ABC Repro"/>
              </w:rPr>
              <w:t>Médias qui ont mentionné l’album, le spectacle ou la chanson</w:t>
            </w:r>
          </w:p>
        </w:tc>
        <w:tc>
          <w:tcPr>
            <w:tcW w:w="6311" w:type="dxa"/>
            <w:gridSpan w:val="2"/>
            <w:shd w:val="clear" w:color="auto" w:fill="auto"/>
          </w:tcPr>
          <w:p w14:paraId="2B428BC9" w14:textId="77777777" w:rsidR="00C03D9E" w:rsidRPr="003611AF" w:rsidRDefault="00C03D9E">
            <w:pPr>
              <w:rPr>
                <w:rFonts w:ascii="ABC Repro" w:hAnsi="ABC Repro"/>
              </w:rPr>
            </w:pPr>
          </w:p>
        </w:tc>
      </w:tr>
      <w:tr w:rsidR="00C03D9E" w:rsidRPr="003611AF" w14:paraId="2DC721CB" w14:textId="77777777" w:rsidTr="00907BAB">
        <w:tc>
          <w:tcPr>
            <w:tcW w:w="3085" w:type="dxa"/>
            <w:shd w:val="clear" w:color="auto" w:fill="auto"/>
          </w:tcPr>
          <w:p w14:paraId="22FA3853" w14:textId="77777777" w:rsidR="00C03D9E" w:rsidRPr="003611AF" w:rsidRDefault="00C03D9E">
            <w:pPr>
              <w:rPr>
                <w:rFonts w:ascii="ABC Repro" w:hAnsi="ABC Repro"/>
              </w:rPr>
            </w:pPr>
            <w:r w:rsidRPr="003611AF">
              <w:rPr>
                <w:rFonts w:ascii="ABC Repro" w:hAnsi="ABC Repro"/>
              </w:rPr>
              <w:t>Partenaires industriels internationaux (agence de spectacles, maison de disques, etc.)</w:t>
            </w:r>
          </w:p>
        </w:tc>
        <w:tc>
          <w:tcPr>
            <w:tcW w:w="6311" w:type="dxa"/>
            <w:gridSpan w:val="2"/>
            <w:shd w:val="clear" w:color="auto" w:fill="auto"/>
          </w:tcPr>
          <w:p w14:paraId="744FA057" w14:textId="77777777" w:rsidR="00C03D9E" w:rsidRPr="003611AF" w:rsidRDefault="00C03D9E">
            <w:pPr>
              <w:rPr>
                <w:rFonts w:ascii="ABC Repro" w:hAnsi="ABC Repro"/>
              </w:rPr>
            </w:pPr>
          </w:p>
        </w:tc>
      </w:tr>
      <w:tr w:rsidR="00C03D9E" w:rsidRPr="003611AF" w14:paraId="1C723EF3" w14:textId="77777777" w:rsidTr="00907BAB">
        <w:tc>
          <w:tcPr>
            <w:tcW w:w="3085" w:type="dxa"/>
            <w:shd w:val="clear" w:color="auto" w:fill="auto"/>
          </w:tcPr>
          <w:p w14:paraId="4B6829B5" w14:textId="77777777" w:rsidR="00C03D9E" w:rsidRPr="003611AF" w:rsidRDefault="00C03D9E">
            <w:pPr>
              <w:rPr>
                <w:rFonts w:ascii="ABC Repro" w:hAnsi="ABC Repro"/>
              </w:rPr>
            </w:pPr>
            <w:r w:rsidRPr="003611AF">
              <w:rPr>
                <w:rFonts w:ascii="ABC Repro" w:hAnsi="ABC Repro"/>
              </w:rPr>
              <w:t>Placements marquants (publicités, émissions, télévision, etc…)</w:t>
            </w:r>
          </w:p>
        </w:tc>
        <w:tc>
          <w:tcPr>
            <w:tcW w:w="6311" w:type="dxa"/>
            <w:gridSpan w:val="2"/>
            <w:shd w:val="clear" w:color="auto" w:fill="auto"/>
          </w:tcPr>
          <w:p w14:paraId="7614F119" w14:textId="77777777" w:rsidR="00C03D9E" w:rsidRPr="003611AF" w:rsidRDefault="00C03D9E">
            <w:pPr>
              <w:rPr>
                <w:rFonts w:ascii="ABC Repro" w:hAnsi="ABC Repro"/>
              </w:rPr>
            </w:pPr>
          </w:p>
        </w:tc>
      </w:tr>
      <w:tr w:rsidR="00C2118C" w:rsidRPr="003611AF" w14:paraId="2B8D64AA" w14:textId="67A859C3" w:rsidTr="00907BAB">
        <w:trPr>
          <w:trHeight w:val="480"/>
        </w:trPr>
        <w:tc>
          <w:tcPr>
            <w:tcW w:w="3085" w:type="dxa"/>
            <w:vMerge w:val="restart"/>
            <w:shd w:val="clear" w:color="auto" w:fill="auto"/>
          </w:tcPr>
          <w:p w14:paraId="4CD56A5F" w14:textId="77777777" w:rsidR="00EF42E9" w:rsidRPr="003611AF" w:rsidRDefault="00473A2A" w:rsidP="00EF42E9">
            <w:pPr>
              <w:rPr>
                <w:rFonts w:ascii="ABC Repro" w:hAnsi="ABC Repro"/>
              </w:rPr>
            </w:pPr>
            <w:r w:rsidRPr="003611AF">
              <w:rPr>
                <w:rFonts w:ascii="ABC Repro" w:hAnsi="ABC Repro"/>
              </w:rPr>
              <w:t xml:space="preserve">Nombre d’abonnés sur les réseaux sociaux </w:t>
            </w:r>
            <w:r w:rsidRPr="003611AF">
              <w:rPr>
                <w:rFonts w:ascii="ABC Repro" w:hAnsi="ABC Repro"/>
              </w:rPr>
              <w:br/>
            </w:r>
            <w:r w:rsidRPr="003611AF">
              <w:rPr>
                <w:rFonts w:ascii="ABC Repro" w:hAnsi="ABC Repro"/>
                <w:i/>
                <w:iCs/>
                <w:sz w:val="18"/>
                <w:szCs w:val="18"/>
              </w:rPr>
              <w:t>Mettre les données applicables</w:t>
            </w:r>
            <w:r w:rsidR="00EF42E9" w:rsidRPr="003611AF">
              <w:rPr>
                <w:rFonts w:ascii="ABC Repro" w:hAnsi="ABC Repro"/>
                <w:i/>
                <w:iCs/>
                <w:sz w:val="18"/>
                <w:szCs w:val="18"/>
              </w:rPr>
              <w:br/>
            </w:r>
            <w:r w:rsidR="00EF42E9" w:rsidRPr="003611AF">
              <w:rPr>
                <w:rFonts w:ascii="ABC Repro" w:hAnsi="ABC Repro"/>
                <w:i/>
                <w:iCs/>
                <w:sz w:val="16"/>
                <w:szCs w:val="16"/>
              </w:rPr>
              <w:t>Veuillez inscrire les données qui concernent seulement l’extérieur du Québec, pour la période visée : 1</w:t>
            </w:r>
            <w:r w:rsidR="00EF42E9" w:rsidRPr="003611AF">
              <w:rPr>
                <w:rFonts w:ascii="ABC Repro" w:hAnsi="ABC Repro"/>
                <w:i/>
                <w:iCs/>
                <w:sz w:val="16"/>
                <w:szCs w:val="16"/>
                <w:vertAlign w:val="superscript"/>
              </w:rPr>
              <w:t>er</w:t>
            </w:r>
            <w:r w:rsidR="00EF42E9" w:rsidRPr="003611AF">
              <w:rPr>
                <w:rFonts w:ascii="ABC Repro" w:hAnsi="ABC Repro"/>
                <w:i/>
                <w:iCs/>
                <w:sz w:val="16"/>
                <w:szCs w:val="16"/>
              </w:rPr>
              <w:t xml:space="preserve"> juin 2023 au 31 mai 2024</w:t>
            </w:r>
          </w:p>
          <w:p w14:paraId="5BA59BC6" w14:textId="325E9AD3" w:rsidR="006F2029" w:rsidRPr="003611AF" w:rsidRDefault="006F2029" w:rsidP="00701662">
            <w:pPr>
              <w:rPr>
                <w:rFonts w:ascii="ABC Repro" w:hAnsi="ABC Repro"/>
                <w:i/>
                <w:highlight w:val="yellow"/>
              </w:rPr>
            </w:pPr>
          </w:p>
        </w:tc>
        <w:tc>
          <w:tcPr>
            <w:tcW w:w="1104" w:type="dxa"/>
            <w:shd w:val="clear" w:color="auto" w:fill="auto"/>
          </w:tcPr>
          <w:p w14:paraId="7B55F463" w14:textId="0755970E" w:rsidR="00C2118C" w:rsidRPr="003611AF" w:rsidRDefault="00473A2A" w:rsidP="00C2118C">
            <w:pPr>
              <w:rPr>
                <w:rFonts w:ascii="ABC Repro" w:hAnsi="ABC Repro"/>
                <w:lang w:val="en-CA"/>
              </w:rPr>
            </w:pPr>
            <w:r w:rsidRPr="003611AF">
              <w:rPr>
                <w:rFonts w:ascii="ABC Repro" w:hAnsi="ABC Repro"/>
                <w:lang w:val="en-CA"/>
              </w:rPr>
              <w:t>Facebook</w:t>
            </w:r>
          </w:p>
        </w:tc>
        <w:tc>
          <w:tcPr>
            <w:tcW w:w="5207" w:type="dxa"/>
            <w:shd w:val="clear" w:color="auto" w:fill="auto"/>
          </w:tcPr>
          <w:p w14:paraId="1C1E3B73" w14:textId="77777777" w:rsidR="00473A2A" w:rsidRPr="003611AF" w:rsidRDefault="00473A2A" w:rsidP="00C2118C">
            <w:pPr>
              <w:rPr>
                <w:rFonts w:ascii="ABC Repro" w:hAnsi="ABC Repro"/>
                <w:lang w:val="en-CA"/>
              </w:rPr>
            </w:pPr>
          </w:p>
        </w:tc>
      </w:tr>
      <w:tr w:rsidR="00473A2A" w:rsidRPr="003611AF" w14:paraId="2F165F57" w14:textId="77777777" w:rsidTr="00907BAB">
        <w:trPr>
          <w:trHeight w:val="360"/>
        </w:trPr>
        <w:tc>
          <w:tcPr>
            <w:tcW w:w="3085" w:type="dxa"/>
            <w:vMerge/>
            <w:shd w:val="clear" w:color="auto" w:fill="auto"/>
          </w:tcPr>
          <w:p w14:paraId="72AAE3C5" w14:textId="77777777" w:rsidR="00473A2A" w:rsidRPr="003611AF" w:rsidRDefault="00473A2A" w:rsidP="00C2118C">
            <w:pPr>
              <w:rPr>
                <w:rFonts w:ascii="ABC Repro" w:hAnsi="ABC Repro"/>
                <w:highlight w:val="yellow"/>
              </w:rPr>
            </w:pPr>
          </w:p>
        </w:tc>
        <w:tc>
          <w:tcPr>
            <w:tcW w:w="1104" w:type="dxa"/>
            <w:shd w:val="clear" w:color="auto" w:fill="auto"/>
          </w:tcPr>
          <w:p w14:paraId="20F0FECB" w14:textId="0AF70B31" w:rsidR="00473A2A" w:rsidRPr="003611AF" w:rsidRDefault="00473A2A" w:rsidP="00C2118C">
            <w:pPr>
              <w:rPr>
                <w:rFonts w:ascii="ABC Repro" w:hAnsi="ABC Repro"/>
                <w:lang w:val="en-CA"/>
              </w:rPr>
            </w:pPr>
            <w:r w:rsidRPr="003611AF">
              <w:rPr>
                <w:rFonts w:ascii="ABC Repro" w:hAnsi="ABC Repro"/>
                <w:lang w:val="en-CA"/>
              </w:rPr>
              <w:t>Instagram</w:t>
            </w:r>
          </w:p>
        </w:tc>
        <w:tc>
          <w:tcPr>
            <w:tcW w:w="5207" w:type="dxa"/>
            <w:shd w:val="clear" w:color="auto" w:fill="auto"/>
          </w:tcPr>
          <w:p w14:paraId="586B7FE5" w14:textId="77777777" w:rsidR="00473A2A" w:rsidRPr="003611AF" w:rsidRDefault="00473A2A" w:rsidP="00C2118C">
            <w:pPr>
              <w:rPr>
                <w:rFonts w:ascii="ABC Repro" w:hAnsi="ABC Repro"/>
                <w:lang w:val="en-CA"/>
              </w:rPr>
            </w:pPr>
          </w:p>
        </w:tc>
      </w:tr>
      <w:tr w:rsidR="00473A2A" w:rsidRPr="003611AF" w14:paraId="44861247" w14:textId="77777777" w:rsidTr="00907BAB">
        <w:trPr>
          <w:trHeight w:val="324"/>
        </w:trPr>
        <w:tc>
          <w:tcPr>
            <w:tcW w:w="3085" w:type="dxa"/>
            <w:vMerge/>
            <w:shd w:val="clear" w:color="auto" w:fill="auto"/>
          </w:tcPr>
          <w:p w14:paraId="1DEA7659" w14:textId="77777777" w:rsidR="00473A2A" w:rsidRPr="003611AF" w:rsidRDefault="00473A2A" w:rsidP="00C2118C">
            <w:pPr>
              <w:rPr>
                <w:rFonts w:ascii="ABC Repro" w:hAnsi="ABC Repro"/>
                <w:highlight w:val="yellow"/>
              </w:rPr>
            </w:pPr>
          </w:p>
        </w:tc>
        <w:tc>
          <w:tcPr>
            <w:tcW w:w="1104" w:type="dxa"/>
            <w:shd w:val="clear" w:color="auto" w:fill="auto"/>
          </w:tcPr>
          <w:p w14:paraId="46CAE735" w14:textId="2C2B9E37" w:rsidR="00473A2A" w:rsidRPr="003611AF" w:rsidRDefault="00473A2A" w:rsidP="00C2118C">
            <w:pPr>
              <w:rPr>
                <w:rFonts w:ascii="ABC Repro" w:hAnsi="ABC Repro"/>
                <w:lang w:val="en-CA"/>
              </w:rPr>
            </w:pPr>
            <w:r w:rsidRPr="003611AF">
              <w:rPr>
                <w:rFonts w:ascii="ABC Repro" w:hAnsi="ABC Repro"/>
                <w:lang w:val="en-CA"/>
              </w:rPr>
              <w:t>X</w:t>
            </w:r>
          </w:p>
        </w:tc>
        <w:tc>
          <w:tcPr>
            <w:tcW w:w="5207" w:type="dxa"/>
            <w:shd w:val="clear" w:color="auto" w:fill="auto"/>
          </w:tcPr>
          <w:p w14:paraId="7114C2E7" w14:textId="77777777" w:rsidR="00473A2A" w:rsidRPr="003611AF" w:rsidRDefault="00473A2A" w:rsidP="00C2118C">
            <w:pPr>
              <w:rPr>
                <w:rFonts w:ascii="ABC Repro" w:hAnsi="ABC Repro"/>
                <w:lang w:val="en-CA"/>
              </w:rPr>
            </w:pPr>
          </w:p>
        </w:tc>
      </w:tr>
      <w:tr w:rsidR="00473A2A" w:rsidRPr="003611AF" w14:paraId="3972D00A" w14:textId="77777777" w:rsidTr="00907BAB">
        <w:trPr>
          <w:trHeight w:val="276"/>
        </w:trPr>
        <w:tc>
          <w:tcPr>
            <w:tcW w:w="3085" w:type="dxa"/>
            <w:vMerge/>
            <w:shd w:val="clear" w:color="auto" w:fill="auto"/>
          </w:tcPr>
          <w:p w14:paraId="48D84281" w14:textId="77777777" w:rsidR="00473A2A" w:rsidRPr="003611AF" w:rsidRDefault="00473A2A" w:rsidP="00C2118C">
            <w:pPr>
              <w:rPr>
                <w:rFonts w:ascii="ABC Repro" w:hAnsi="ABC Repro"/>
                <w:highlight w:val="yellow"/>
              </w:rPr>
            </w:pPr>
          </w:p>
        </w:tc>
        <w:tc>
          <w:tcPr>
            <w:tcW w:w="1104" w:type="dxa"/>
            <w:shd w:val="clear" w:color="auto" w:fill="auto"/>
          </w:tcPr>
          <w:p w14:paraId="2B7C3943" w14:textId="3209031F" w:rsidR="00473A2A" w:rsidRPr="003611AF" w:rsidRDefault="00473A2A" w:rsidP="00C2118C">
            <w:pPr>
              <w:rPr>
                <w:rFonts w:ascii="ABC Repro" w:hAnsi="ABC Repro"/>
                <w:lang w:val="en-CA"/>
              </w:rPr>
            </w:pPr>
            <w:r w:rsidRPr="003611AF">
              <w:rPr>
                <w:rFonts w:ascii="ABC Repro" w:hAnsi="ABC Repro"/>
                <w:lang w:val="en-CA"/>
              </w:rPr>
              <w:t>YouTube</w:t>
            </w:r>
          </w:p>
        </w:tc>
        <w:tc>
          <w:tcPr>
            <w:tcW w:w="5207" w:type="dxa"/>
            <w:shd w:val="clear" w:color="auto" w:fill="auto"/>
          </w:tcPr>
          <w:p w14:paraId="57AD967B" w14:textId="77777777" w:rsidR="00473A2A" w:rsidRPr="003611AF" w:rsidRDefault="00473A2A" w:rsidP="00C2118C">
            <w:pPr>
              <w:rPr>
                <w:rFonts w:ascii="ABC Repro" w:hAnsi="ABC Repro"/>
                <w:lang w:val="en-CA"/>
              </w:rPr>
            </w:pPr>
          </w:p>
        </w:tc>
      </w:tr>
      <w:tr w:rsidR="00473A2A" w:rsidRPr="003611AF" w14:paraId="780E79A6" w14:textId="77777777" w:rsidTr="00907BAB">
        <w:trPr>
          <w:trHeight w:val="192"/>
        </w:trPr>
        <w:tc>
          <w:tcPr>
            <w:tcW w:w="3085" w:type="dxa"/>
            <w:vMerge/>
            <w:shd w:val="clear" w:color="auto" w:fill="auto"/>
          </w:tcPr>
          <w:p w14:paraId="29D53CC7" w14:textId="77777777" w:rsidR="00473A2A" w:rsidRPr="003611AF" w:rsidRDefault="00473A2A" w:rsidP="00C2118C">
            <w:pPr>
              <w:rPr>
                <w:rFonts w:ascii="ABC Repro" w:hAnsi="ABC Repro"/>
                <w:highlight w:val="yellow"/>
              </w:rPr>
            </w:pPr>
          </w:p>
        </w:tc>
        <w:tc>
          <w:tcPr>
            <w:tcW w:w="1104" w:type="dxa"/>
            <w:shd w:val="clear" w:color="auto" w:fill="auto"/>
          </w:tcPr>
          <w:p w14:paraId="74895F67" w14:textId="5261895A" w:rsidR="00473A2A" w:rsidRPr="003611AF" w:rsidRDefault="00473A2A" w:rsidP="00C2118C">
            <w:pPr>
              <w:rPr>
                <w:rFonts w:ascii="ABC Repro" w:hAnsi="ABC Repro"/>
                <w:lang w:val="en-CA"/>
              </w:rPr>
            </w:pPr>
            <w:r w:rsidRPr="003611AF">
              <w:rPr>
                <w:rFonts w:ascii="ABC Repro" w:hAnsi="ABC Repro"/>
                <w:lang w:val="en-CA"/>
              </w:rPr>
              <w:t>TikTok</w:t>
            </w:r>
          </w:p>
        </w:tc>
        <w:tc>
          <w:tcPr>
            <w:tcW w:w="5207" w:type="dxa"/>
            <w:shd w:val="clear" w:color="auto" w:fill="auto"/>
          </w:tcPr>
          <w:p w14:paraId="551DECB3" w14:textId="77777777" w:rsidR="00473A2A" w:rsidRPr="003611AF" w:rsidRDefault="00473A2A" w:rsidP="00C2118C">
            <w:pPr>
              <w:rPr>
                <w:rFonts w:ascii="ABC Repro" w:hAnsi="ABC Repro"/>
                <w:lang w:val="en-CA"/>
              </w:rPr>
            </w:pPr>
          </w:p>
        </w:tc>
      </w:tr>
      <w:tr w:rsidR="00473A2A" w:rsidRPr="003611AF" w14:paraId="3F436837" w14:textId="77777777" w:rsidTr="00907BAB">
        <w:trPr>
          <w:trHeight w:val="640"/>
        </w:trPr>
        <w:tc>
          <w:tcPr>
            <w:tcW w:w="3085" w:type="dxa"/>
            <w:vMerge/>
            <w:shd w:val="clear" w:color="auto" w:fill="auto"/>
          </w:tcPr>
          <w:p w14:paraId="14D9C0C9" w14:textId="77777777" w:rsidR="00473A2A" w:rsidRPr="003611AF" w:rsidRDefault="00473A2A" w:rsidP="00C2118C">
            <w:pPr>
              <w:rPr>
                <w:rFonts w:ascii="ABC Repro" w:hAnsi="ABC Repro"/>
                <w:highlight w:val="yellow"/>
              </w:rPr>
            </w:pPr>
          </w:p>
        </w:tc>
        <w:tc>
          <w:tcPr>
            <w:tcW w:w="1104" w:type="dxa"/>
            <w:shd w:val="clear" w:color="auto" w:fill="auto"/>
          </w:tcPr>
          <w:p w14:paraId="00C590B4" w14:textId="294C0A57" w:rsidR="00473A2A" w:rsidRPr="003611AF" w:rsidRDefault="00473A2A" w:rsidP="00C2118C">
            <w:pPr>
              <w:rPr>
                <w:rFonts w:ascii="ABC Repro" w:hAnsi="ABC Repro"/>
                <w:lang w:val="en-CA"/>
              </w:rPr>
            </w:pPr>
            <w:proofErr w:type="spellStart"/>
            <w:r w:rsidRPr="003611AF">
              <w:rPr>
                <w:rFonts w:ascii="ABC Repro" w:hAnsi="ABC Repro"/>
                <w:lang w:val="en-CA"/>
              </w:rPr>
              <w:t>Autres</w:t>
            </w:r>
            <w:proofErr w:type="spellEnd"/>
          </w:p>
        </w:tc>
        <w:tc>
          <w:tcPr>
            <w:tcW w:w="5207" w:type="dxa"/>
            <w:shd w:val="clear" w:color="auto" w:fill="auto"/>
          </w:tcPr>
          <w:p w14:paraId="364CE6EA" w14:textId="77777777" w:rsidR="00473A2A" w:rsidRPr="003611AF" w:rsidRDefault="00473A2A" w:rsidP="00C2118C">
            <w:pPr>
              <w:rPr>
                <w:rFonts w:ascii="ABC Repro" w:hAnsi="ABC Repro"/>
                <w:lang w:val="en-CA"/>
              </w:rPr>
            </w:pPr>
          </w:p>
        </w:tc>
      </w:tr>
    </w:tbl>
    <w:p w14:paraId="775E9315" w14:textId="5A71710C" w:rsidR="0034339C" w:rsidRPr="003611AF" w:rsidRDefault="0034339C">
      <w:pPr>
        <w:rPr>
          <w:rFonts w:ascii="ABC Repro" w:hAnsi="ABC Repro"/>
          <w:b/>
          <w:u w:val="single"/>
        </w:rPr>
      </w:pPr>
    </w:p>
    <w:p w14:paraId="0403BC36" w14:textId="356824F5" w:rsidR="001A56D3" w:rsidRPr="003611AF" w:rsidRDefault="00B93E77">
      <w:pPr>
        <w:rPr>
          <w:rFonts w:ascii="ABC Repro" w:hAnsi="ABC Repro"/>
          <w:b/>
          <w:bCs/>
          <w:u w:val="single"/>
        </w:rPr>
      </w:pPr>
      <w:r w:rsidRPr="003611AF">
        <w:rPr>
          <w:rFonts w:ascii="ABC Repro" w:hAnsi="ABC Repro"/>
          <w:b/>
          <w:bCs/>
          <w:u w:val="single"/>
        </w:rPr>
        <w:t>Texte de présentation</w:t>
      </w:r>
      <w:r w:rsidR="001A56D3" w:rsidRPr="003611AF">
        <w:rPr>
          <w:rFonts w:ascii="ABC Repro" w:hAnsi="ABC Repro"/>
          <w:b/>
          <w:bCs/>
          <w:u w:val="single"/>
        </w:rPr>
        <w:t xml:space="preserve"> (maximum 5 pages)</w:t>
      </w:r>
    </w:p>
    <w:p w14:paraId="3B71723F" w14:textId="77777777" w:rsidR="001A56D3" w:rsidRPr="003611AF" w:rsidRDefault="001A56D3" w:rsidP="001A56D3">
      <w:pPr>
        <w:rPr>
          <w:rFonts w:ascii="ABC Repro" w:hAnsi="ABC Repro"/>
        </w:rPr>
      </w:pPr>
      <w:r w:rsidRPr="003611AF">
        <w:rPr>
          <w:rFonts w:ascii="ABC Repro" w:hAnsi="ABC Repro"/>
        </w:rPr>
        <w:t xml:space="preserve">Un texte dans lequel vous faites valoir les forces et spécificités de votre candidature (maximum 5 pages). Afin de vous guider dans la production de ce texte, vous pouvez vous référer aux critères d'évaluation indiqués plus haut. </w:t>
      </w:r>
    </w:p>
    <w:p w14:paraId="12B7C33E" w14:textId="43EBACAA" w:rsidR="00233C1A" w:rsidRPr="003611AF" w:rsidRDefault="001A56D3" w:rsidP="001A56D3">
      <w:pPr>
        <w:rPr>
          <w:rFonts w:ascii="ABC Repro" w:hAnsi="ABC Repro"/>
        </w:rPr>
      </w:pPr>
      <w:r w:rsidRPr="003611AF">
        <w:rPr>
          <w:rFonts w:ascii="ABC Repro" w:hAnsi="ABC Repro"/>
        </w:rPr>
        <w:t>À titre d'exemple, votre texte peut inclure un communiqué et/ou un montage fait à partir de votre revue de presse.</w:t>
      </w:r>
    </w:p>
    <w:p w14:paraId="2BC93135" w14:textId="77777777" w:rsidR="0026464D" w:rsidRDefault="00E05AC8" w:rsidP="001A56D3">
      <w:pPr>
        <w:rPr>
          <w:rFonts w:ascii="ABC Repro" w:hAnsi="ABC Repro"/>
        </w:rPr>
      </w:pPr>
      <w:r w:rsidRPr="003611AF">
        <w:rPr>
          <w:rFonts w:ascii="ABC Repro" w:hAnsi="ABC Repro"/>
        </w:rPr>
        <w:t xml:space="preserve">Veuillez seulement considérer les activités à l’extérieur du Québec, pour la période visée : </w:t>
      </w:r>
    </w:p>
    <w:p w14:paraId="03237183" w14:textId="28825A26" w:rsidR="00E05AC8" w:rsidRDefault="00E05AC8" w:rsidP="001A56D3">
      <w:pPr>
        <w:rPr>
          <w:rFonts w:ascii="ABC Repro" w:hAnsi="ABC Repro"/>
        </w:rPr>
      </w:pPr>
      <w:r w:rsidRPr="003611AF">
        <w:rPr>
          <w:rFonts w:ascii="ABC Repro" w:hAnsi="ABC Repro"/>
        </w:rPr>
        <w:t>1</w:t>
      </w:r>
      <w:r w:rsidRPr="003611AF">
        <w:rPr>
          <w:rFonts w:ascii="ABC Repro" w:hAnsi="ABC Repro"/>
          <w:vertAlign w:val="superscript"/>
        </w:rPr>
        <w:t>er</w:t>
      </w:r>
      <w:r w:rsidRPr="003611AF">
        <w:rPr>
          <w:rFonts w:ascii="ABC Repro" w:hAnsi="ABC Repro"/>
        </w:rPr>
        <w:t xml:space="preserve"> juin 202</w:t>
      </w:r>
      <w:r w:rsidR="0026464D">
        <w:rPr>
          <w:rFonts w:ascii="ABC Repro" w:hAnsi="ABC Repro"/>
        </w:rPr>
        <w:t>4</w:t>
      </w:r>
      <w:r w:rsidRPr="003611AF">
        <w:rPr>
          <w:rFonts w:ascii="ABC Repro" w:hAnsi="ABC Repro"/>
        </w:rPr>
        <w:t xml:space="preserve"> au 31 mai 202</w:t>
      </w:r>
      <w:r w:rsidR="0026464D">
        <w:rPr>
          <w:rFonts w:ascii="ABC Repro" w:hAnsi="ABC Repro"/>
        </w:rPr>
        <w:t>5</w:t>
      </w:r>
      <w:r w:rsidRPr="003611AF">
        <w:rPr>
          <w:rFonts w:ascii="ABC Repro" w:hAnsi="ABC Repro"/>
        </w:rPr>
        <w:t>.</w:t>
      </w:r>
    </w:p>
    <w:p w14:paraId="6829E4E0" w14:textId="77777777" w:rsidR="000777D8" w:rsidRDefault="000777D8" w:rsidP="001A56D3">
      <w:pPr>
        <w:rPr>
          <w:rFonts w:ascii="ABC Repro" w:hAnsi="ABC Repro"/>
        </w:rPr>
      </w:pPr>
    </w:p>
    <w:p w14:paraId="356A2058" w14:textId="77777777" w:rsidR="000777D8" w:rsidRDefault="000777D8" w:rsidP="001A56D3">
      <w:pPr>
        <w:rPr>
          <w:rFonts w:ascii="ABC Repro" w:hAnsi="ABC Repro"/>
        </w:rPr>
      </w:pPr>
    </w:p>
    <w:p w14:paraId="7C124E8C" w14:textId="77777777" w:rsidR="000777D8" w:rsidRPr="003611AF" w:rsidRDefault="000777D8" w:rsidP="001A56D3">
      <w:pPr>
        <w:rPr>
          <w:rFonts w:ascii="ABC Repro" w:hAnsi="ABC Repro"/>
        </w:rPr>
      </w:pPr>
    </w:p>
    <w:p w14:paraId="110886A6" w14:textId="60302F21" w:rsidR="00233C1A" w:rsidRPr="003611AF" w:rsidRDefault="00233C1A" w:rsidP="001A56D3">
      <w:pPr>
        <w:rPr>
          <w:rFonts w:ascii="ABC Repro" w:hAnsi="ABC Repro"/>
          <w:b/>
          <w:bCs/>
        </w:rPr>
      </w:pPr>
      <w:r w:rsidRPr="003611AF">
        <w:rPr>
          <w:rFonts w:ascii="ABC Repro" w:hAnsi="ABC Repro"/>
          <w:b/>
          <w:bCs/>
        </w:rPr>
        <w:lastRenderedPageBreak/>
        <w:t>Mise en contexte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33C1A" w:rsidRPr="003611AF" w14:paraId="3E865E6D" w14:textId="77777777" w:rsidTr="00233C1A">
        <w:trPr>
          <w:trHeight w:val="2232"/>
        </w:trPr>
        <w:tc>
          <w:tcPr>
            <w:tcW w:w="9351" w:type="dxa"/>
          </w:tcPr>
          <w:p w14:paraId="60B5FE1A" w14:textId="77777777" w:rsidR="00233C1A" w:rsidRPr="003611AF" w:rsidRDefault="00233C1A">
            <w:pPr>
              <w:rPr>
                <w:rFonts w:ascii="ABC Repro" w:hAnsi="ABC Repro"/>
              </w:rPr>
            </w:pPr>
          </w:p>
        </w:tc>
      </w:tr>
    </w:tbl>
    <w:p w14:paraId="42E4E7CB" w14:textId="77777777" w:rsidR="00233C1A" w:rsidRPr="003611AF" w:rsidRDefault="00233C1A" w:rsidP="001A56D3">
      <w:pPr>
        <w:rPr>
          <w:rFonts w:ascii="ABC Repro" w:hAnsi="ABC Repro"/>
        </w:rPr>
      </w:pPr>
    </w:p>
    <w:p w14:paraId="45C7E0A4" w14:textId="38DC4803" w:rsidR="00B93E77" w:rsidRPr="003611AF" w:rsidRDefault="00B93E77" w:rsidP="001A56D3">
      <w:pPr>
        <w:rPr>
          <w:rFonts w:ascii="ABC Repro" w:hAnsi="ABC Repro"/>
          <w:b/>
          <w:bCs/>
        </w:rPr>
      </w:pPr>
      <w:r w:rsidRPr="003611AF">
        <w:rPr>
          <w:rFonts w:ascii="ABC Repro" w:hAnsi="ABC Repro"/>
          <w:b/>
          <w:bCs/>
        </w:rPr>
        <w:t>Faits saillants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B93E77" w:rsidRPr="003611AF" w14:paraId="1CD11D64" w14:textId="77777777" w:rsidTr="00B93E77">
        <w:trPr>
          <w:trHeight w:val="2207"/>
        </w:trPr>
        <w:tc>
          <w:tcPr>
            <w:tcW w:w="9396" w:type="dxa"/>
          </w:tcPr>
          <w:p w14:paraId="108D6E67" w14:textId="77777777" w:rsidR="00B93E77" w:rsidRPr="003611AF" w:rsidRDefault="00B93E77" w:rsidP="001A56D3">
            <w:pPr>
              <w:rPr>
                <w:rFonts w:ascii="ABC Repro" w:hAnsi="ABC Repro"/>
              </w:rPr>
            </w:pPr>
          </w:p>
        </w:tc>
      </w:tr>
    </w:tbl>
    <w:p w14:paraId="0543C8AF" w14:textId="655C4E23" w:rsidR="004A5D79" w:rsidRPr="003611AF" w:rsidRDefault="004A5D79">
      <w:pPr>
        <w:rPr>
          <w:rFonts w:ascii="ABC Repro" w:hAnsi="ABC Repro"/>
          <w:b/>
          <w:bCs/>
        </w:rPr>
      </w:pPr>
    </w:p>
    <w:p w14:paraId="7DE2D400" w14:textId="22FDFF9C" w:rsidR="00233C1A" w:rsidRPr="003611AF" w:rsidRDefault="00233C1A" w:rsidP="001A56D3">
      <w:pPr>
        <w:rPr>
          <w:rFonts w:ascii="ABC Repro" w:hAnsi="ABC Repro"/>
          <w:b/>
          <w:bCs/>
        </w:rPr>
      </w:pPr>
      <w:r w:rsidRPr="003611AF">
        <w:rPr>
          <w:rFonts w:ascii="ABC Repro" w:hAnsi="ABC Repro"/>
          <w:b/>
          <w:bCs/>
        </w:rPr>
        <w:t xml:space="preserve">Développement / Résultats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B93E77" w:rsidRPr="003611AF" w14:paraId="6E5C545B" w14:textId="77777777" w:rsidTr="00B93E77">
        <w:trPr>
          <w:trHeight w:val="2336"/>
        </w:trPr>
        <w:tc>
          <w:tcPr>
            <w:tcW w:w="9396" w:type="dxa"/>
          </w:tcPr>
          <w:p w14:paraId="22ECB805" w14:textId="77777777" w:rsidR="00B93E77" w:rsidRPr="003611AF" w:rsidRDefault="00B93E77" w:rsidP="001A56D3">
            <w:pPr>
              <w:rPr>
                <w:rFonts w:ascii="ABC Repro" w:hAnsi="ABC Repro"/>
              </w:rPr>
            </w:pPr>
          </w:p>
        </w:tc>
      </w:tr>
    </w:tbl>
    <w:p w14:paraId="25337C10" w14:textId="77777777" w:rsidR="00552C79" w:rsidRPr="003611AF" w:rsidRDefault="00552C79" w:rsidP="00552C79">
      <w:pPr>
        <w:rPr>
          <w:rFonts w:ascii="ABC Repro" w:hAnsi="ABC Repro"/>
        </w:rPr>
      </w:pPr>
    </w:p>
    <w:p w14:paraId="17D933DD" w14:textId="432B2A62" w:rsidR="00552C79" w:rsidRPr="003611AF" w:rsidRDefault="00552C79" w:rsidP="00552C79">
      <w:pPr>
        <w:rPr>
          <w:rFonts w:ascii="ABC Repro" w:hAnsi="ABC Repro"/>
          <w:b/>
          <w:bCs/>
        </w:rPr>
      </w:pPr>
      <w:r w:rsidRPr="003611AF">
        <w:rPr>
          <w:rFonts w:ascii="ABC Repro" w:hAnsi="ABC Repro"/>
          <w:b/>
          <w:bCs/>
        </w:rPr>
        <w:t>Articles de revue de presse marquants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52C79" w:rsidRPr="003611AF" w14:paraId="6A83514F" w14:textId="77777777">
        <w:trPr>
          <w:trHeight w:val="2336"/>
        </w:trPr>
        <w:tc>
          <w:tcPr>
            <w:tcW w:w="9396" w:type="dxa"/>
          </w:tcPr>
          <w:p w14:paraId="02A762BB" w14:textId="77777777" w:rsidR="00552C79" w:rsidRPr="003611AF" w:rsidRDefault="00552C79">
            <w:pPr>
              <w:rPr>
                <w:rFonts w:ascii="ABC Repro" w:hAnsi="ABC Repro"/>
              </w:rPr>
            </w:pPr>
          </w:p>
        </w:tc>
      </w:tr>
    </w:tbl>
    <w:p w14:paraId="545339B2" w14:textId="77777777" w:rsidR="00552C79" w:rsidRPr="003611AF" w:rsidRDefault="00552C79" w:rsidP="001A56D3">
      <w:pPr>
        <w:rPr>
          <w:rFonts w:ascii="ABC Repro" w:hAnsi="ABC Repro"/>
        </w:rPr>
      </w:pPr>
    </w:p>
    <w:sectPr w:rsidR="00552C79" w:rsidRPr="003611AF" w:rsidSect="00614584">
      <w:pgSz w:w="12240" w:h="15840"/>
      <w:pgMar w:top="851" w:right="1260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B4E1" w14:textId="77777777" w:rsidR="00B97A3B" w:rsidRDefault="00B97A3B" w:rsidP="00E05807">
      <w:pPr>
        <w:spacing w:after="0" w:line="240" w:lineRule="auto"/>
      </w:pPr>
      <w:r>
        <w:separator/>
      </w:r>
    </w:p>
  </w:endnote>
  <w:endnote w:type="continuationSeparator" w:id="0">
    <w:p w14:paraId="486FD902" w14:textId="77777777" w:rsidR="00B97A3B" w:rsidRDefault="00B97A3B" w:rsidP="00E05807">
      <w:pPr>
        <w:spacing w:after="0" w:line="240" w:lineRule="auto"/>
      </w:pPr>
      <w:r>
        <w:continuationSeparator/>
      </w:r>
    </w:p>
  </w:endnote>
  <w:endnote w:type="continuationNotice" w:id="1">
    <w:p w14:paraId="3EDE20F7" w14:textId="77777777" w:rsidR="00B97A3B" w:rsidRDefault="00B97A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 Repro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7ECC6" w14:textId="77777777" w:rsidR="00B97A3B" w:rsidRDefault="00B97A3B" w:rsidP="00E05807">
      <w:pPr>
        <w:spacing w:after="0" w:line="240" w:lineRule="auto"/>
      </w:pPr>
      <w:r>
        <w:separator/>
      </w:r>
    </w:p>
  </w:footnote>
  <w:footnote w:type="continuationSeparator" w:id="0">
    <w:p w14:paraId="6C8D070C" w14:textId="77777777" w:rsidR="00B97A3B" w:rsidRDefault="00B97A3B" w:rsidP="00E05807">
      <w:pPr>
        <w:spacing w:after="0" w:line="240" w:lineRule="auto"/>
      </w:pPr>
      <w:r>
        <w:continuationSeparator/>
      </w:r>
    </w:p>
  </w:footnote>
  <w:footnote w:type="continuationNotice" w:id="1">
    <w:p w14:paraId="313A7D4F" w14:textId="77777777" w:rsidR="00B97A3B" w:rsidRDefault="00B97A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2394E"/>
    <w:multiLevelType w:val="hybridMultilevel"/>
    <w:tmpl w:val="29A275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36"/>
    <w:rsid w:val="00044BB2"/>
    <w:rsid w:val="00070519"/>
    <w:rsid w:val="000777D8"/>
    <w:rsid w:val="00111708"/>
    <w:rsid w:val="00122E18"/>
    <w:rsid w:val="0012755B"/>
    <w:rsid w:val="0014387F"/>
    <w:rsid w:val="00161D29"/>
    <w:rsid w:val="00165B91"/>
    <w:rsid w:val="001664AB"/>
    <w:rsid w:val="001A56D3"/>
    <w:rsid w:val="001F246B"/>
    <w:rsid w:val="00200442"/>
    <w:rsid w:val="00222088"/>
    <w:rsid w:val="00233C1A"/>
    <w:rsid w:val="0026464D"/>
    <w:rsid w:val="00290133"/>
    <w:rsid w:val="002B702C"/>
    <w:rsid w:val="002D3DF6"/>
    <w:rsid w:val="003074EA"/>
    <w:rsid w:val="0034339C"/>
    <w:rsid w:val="003611AF"/>
    <w:rsid w:val="003963C9"/>
    <w:rsid w:val="003E39CC"/>
    <w:rsid w:val="003E6053"/>
    <w:rsid w:val="003E6672"/>
    <w:rsid w:val="004654EE"/>
    <w:rsid w:val="00473A2A"/>
    <w:rsid w:val="004928F4"/>
    <w:rsid w:val="004A5D79"/>
    <w:rsid w:val="004F0962"/>
    <w:rsid w:val="005246B4"/>
    <w:rsid w:val="00552C79"/>
    <w:rsid w:val="00614419"/>
    <w:rsid w:val="00614584"/>
    <w:rsid w:val="00617C02"/>
    <w:rsid w:val="00651A75"/>
    <w:rsid w:val="00696670"/>
    <w:rsid w:val="006C78FD"/>
    <w:rsid w:val="006E0F8F"/>
    <w:rsid w:val="006F2029"/>
    <w:rsid w:val="00701662"/>
    <w:rsid w:val="00744336"/>
    <w:rsid w:val="00757FE2"/>
    <w:rsid w:val="00780224"/>
    <w:rsid w:val="007B3620"/>
    <w:rsid w:val="007E2097"/>
    <w:rsid w:val="007E7A3E"/>
    <w:rsid w:val="007E7D72"/>
    <w:rsid w:val="0080091B"/>
    <w:rsid w:val="0083759B"/>
    <w:rsid w:val="008530EE"/>
    <w:rsid w:val="00891633"/>
    <w:rsid w:val="008E1805"/>
    <w:rsid w:val="00907BAB"/>
    <w:rsid w:val="009156C7"/>
    <w:rsid w:val="00936179"/>
    <w:rsid w:val="00963335"/>
    <w:rsid w:val="009824ED"/>
    <w:rsid w:val="00A35C56"/>
    <w:rsid w:val="00A90CB1"/>
    <w:rsid w:val="00A9711D"/>
    <w:rsid w:val="00AC3CF8"/>
    <w:rsid w:val="00B07FF1"/>
    <w:rsid w:val="00B679CB"/>
    <w:rsid w:val="00B91285"/>
    <w:rsid w:val="00B93E77"/>
    <w:rsid w:val="00B97A3B"/>
    <w:rsid w:val="00BA252E"/>
    <w:rsid w:val="00C03D9E"/>
    <w:rsid w:val="00C12C4C"/>
    <w:rsid w:val="00C13E62"/>
    <w:rsid w:val="00C2118C"/>
    <w:rsid w:val="00C36EBA"/>
    <w:rsid w:val="00C505C1"/>
    <w:rsid w:val="00C72C5C"/>
    <w:rsid w:val="00CB21BD"/>
    <w:rsid w:val="00DF3F56"/>
    <w:rsid w:val="00E05807"/>
    <w:rsid w:val="00E05AC8"/>
    <w:rsid w:val="00E442D4"/>
    <w:rsid w:val="00E574D9"/>
    <w:rsid w:val="00EA0F3B"/>
    <w:rsid w:val="00EF2812"/>
    <w:rsid w:val="00EF42E9"/>
    <w:rsid w:val="00F5455A"/>
    <w:rsid w:val="00F802BA"/>
    <w:rsid w:val="00F8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4AF8"/>
  <w15:chartTrackingRefBased/>
  <w15:docId w15:val="{8420AF1C-8DA7-41FB-9B1E-BF198F6A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4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058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5807"/>
  </w:style>
  <w:style w:type="paragraph" w:styleId="Pieddepage">
    <w:name w:val="footer"/>
    <w:basedOn w:val="Normal"/>
    <w:link w:val="PieddepageCar"/>
    <w:uiPriority w:val="99"/>
    <w:unhideWhenUsed/>
    <w:rsid w:val="00E058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5807"/>
  </w:style>
  <w:style w:type="paragraph" w:styleId="Paragraphedeliste">
    <w:name w:val="List Paragraph"/>
    <w:basedOn w:val="Normal"/>
    <w:uiPriority w:val="34"/>
    <w:qFormat/>
    <w:rsid w:val="00B07FF1"/>
    <w:pPr>
      <w:ind w:left="720"/>
      <w:contextualSpacing/>
    </w:pPr>
  </w:style>
  <w:style w:type="paragraph" w:customStyle="1" w:styleId="xmsonormal">
    <w:name w:val="x_msonormal"/>
    <w:basedOn w:val="Normal"/>
    <w:rsid w:val="003E6053"/>
    <w:pPr>
      <w:spacing w:after="0" w:line="240" w:lineRule="auto"/>
    </w:pPr>
    <w:rPr>
      <w:rFonts w:ascii="Calibri" w:hAnsi="Calibri" w:cs="Calibri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d774e5-197b-432a-bd6f-1dc02159cd6d" xsi:nil="true"/>
    <MigrationWizIdPermissions xmlns="3a2d3b1a-294f-497e-b81f-d1a80f27f850" xsi:nil="true"/>
    <MigrationWizIdSecurityGroups xmlns="3a2d3b1a-294f-497e-b81f-d1a80f27f850" xsi:nil="true"/>
    <MigrationWizIdPermissionLevels xmlns="3a2d3b1a-294f-497e-b81f-d1a80f27f850" xsi:nil="true"/>
    <lcf76f155ced4ddcb4097134ff3c332f xmlns="3a2d3b1a-294f-497e-b81f-d1a80f27f850">
      <Terms xmlns="http://schemas.microsoft.com/office/infopath/2007/PartnerControls"/>
    </lcf76f155ced4ddcb4097134ff3c332f>
    <MigrationWizIdDocumentLibraryPermissions xmlns="3a2d3b1a-294f-497e-b81f-d1a80f27f850" xsi:nil="true"/>
    <MigrationWizId xmlns="3a2d3b1a-294f-497e-b81f-d1a80f27f8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B9C8E0763634AA190BB5BB6EDA97B" ma:contentTypeVersion="23" ma:contentTypeDescription="Crée un document." ma:contentTypeScope="" ma:versionID="9286e376fef30cd502e0dfe1ba247bf8">
  <xsd:schema xmlns:xsd="http://www.w3.org/2001/XMLSchema" xmlns:xs="http://www.w3.org/2001/XMLSchema" xmlns:p="http://schemas.microsoft.com/office/2006/metadata/properties" xmlns:ns2="3a2d3b1a-294f-497e-b81f-d1a80f27f850" xmlns:ns3="4ed774e5-197b-432a-bd6f-1dc02159cd6d" targetNamespace="http://schemas.microsoft.com/office/2006/metadata/properties" ma:root="true" ma:fieldsID="c6b24851377c1ddb4ae87d140d91470c" ns2:_="" ns3:_="">
    <xsd:import namespace="3a2d3b1a-294f-497e-b81f-d1a80f27f850"/>
    <xsd:import namespace="4ed774e5-197b-432a-bd6f-1dc02159cd6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d3b1a-294f-497e-b81f-d1a80f27f85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d30dd6ef-433d-4a2c-a5c0-bb4b2ec28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74e5-197b-432a-bd6f-1dc02159c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de010c92-f71e-43ca-9904-c06d2036fd7a}" ma:internalName="TaxCatchAll" ma:showField="CatchAllData" ma:web="4ed774e5-197b-432a-bd6f-1dc02159c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A80E3-E95B-46AC-AAE4-3334340B5958}">
  <ds:schemaRefs>
    <ds:schemaRef ds:uri="http://schemas.microsoft.com/office/2006/metadata/properties"/>
    <ds:schemaRef ds:uri="http://schemas.microsoft.com/office/infopath/2007/PartnerControls"/>
    <ds:schemaRef ds:uri="4ed774e5-197b-432a-bd6f-1dc02159cd6d"/>
    <ds:schemaRef ds:uri="3a2d3b1a-294f-497e-b81f-d1a80f27f850"/>
  </ds:schemaRefs>
</ds:datastoreItem>
</file>

<file path=customXml/itemProps2.xml><?xml version="1.0" encoding="utf-8"?>
<ds:datastoreItem xmlns:ds="http://schemas.openxmlformats.org/officeDocument/2006/customXml" ds:itemID="{F51FAB09-F9FC-4B3C-BE6A-D956E2248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ECC9-A801-4B88-8ED7-EB94ACCF9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d3b1a-294f-497e-b81f-d1a80f27f850"/>
    <ds:schemaRef ds:uri="4ed774e5-197b-432a-bd6f-1dc02159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Mélyna Chaput</dc:creator>
  <cp:keywords/>
  <dc:description/>
  <cp:lastModifiedBy>Nicole Lalonde</cp:lastModifiedBy>
  <cp:revision>58</cp:revision>
  <dcterms:created xsi:type="dcterms:W3CDTF">2024-01-26T22:13:00Z</dcterms:created>
  <dcterms:modified xsi:type="dcterms:W3CDTF">2025-02-24T18:31:00Z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0x0101009BAB9C8E0763634AA190BB5BB6EDA97B</vt:lpwstr>
  </property>
  <property fmtid="{D5CDD505-2E9C-101B-9397-08002B2CF9AE}" pid="3" name="MediaServiceImageTags">
    <vt:lpwstr/>
  </property>
</Properties>
</file>